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458"/>
        <w:gridCol w:w="8763"/>
      </w:tblGrid>
      <w:tr w:rsidR="003E7D71" w:rsidTr="00F54616">
        <w:tc>
          <w:tcPr>
            <w:tcW w:w="1686" w:type="pct"/>
          </w:tcPr>
          <w:p w:rsidR="003E7D71" w:rsidRDefault="003E7D71" w:rsidP="00F54616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UBND TỈNH HÀ TĨNH</w:t>
            </w:r>
          </w:p>
          <w:p w:rsidR="003E7D71" w:rsidRPr="0053076F" w:rsidRDefault="00174366" w:rsidP="00F5461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196850</wp:posOffset>
                      </wp:positionV>
                      <wp:extent cx="438150" cy="0"/>
                      <wp:effectExtent l="12700" t="6350" r="6350" b="1270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93.25pt;margin-top:15.5pt;width: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G4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"/>
                  </w:pict>
                </mc:Fallback>
              </mc:AlternateContent>
            </w:r>
            <w:r w:rsidR="003E7D71" w:rsidRPr="00C4270C">
              <w:rPr>
                <w:b/>
              </w:rPr>
              <w:t>SỞ TƯ PHÁP</w:t>
            </w:r>
          </w:p>
        </w:tc>
        <w:tc>
          <w:tcPr>
            <w:tcW w:w="3314" w:type="pct"/>
          </w:tcPr>
          <w:p w:rsidR="003E7D71" w:rsidRPr="00802D87" w:rsidRDefault="003E7D71" w:rsidP="00F54616">
            <w:pPr>
              <w:rPr>
                <w:b/>
              </w:rPr>
            </w:pPr>
            <w:r>
              <w:rPr>
                <w:b/>
                <w:sz w:val="26"/>
              </w:rPr>
              <w:t xml:space="preserve">                                      </w:t>
            </w:r>
            <w:r w:rsidRPr="00802D87">
              <w:rPr>
                <w:b/>
                <w:sz w:val="26"/>
              </w:rPr>
              <w:t>CỘNG HOÀ XÃ HỘI CHỦ NGHĨA VIỆT NAM</w:t>
            </w:r>
          </w:p>
          <w:p w:rsidR="003E7D71" w:rsidRPr="00802D87" w:rsidRDefault="003E7D71" w:rsidP="00F54616">
            <w:pPr>
              <w:jc w:val="center"/>
            </w:pPr>
            <w:r>
              <w:rPr>
                <w:b/>
              </w:rPr>
              <w:t xml:space="preserve">                  </w:t>
            </w:r>
            <w:r w:rsidRPr="00802D87">
              <w:rPr>
                <w:rFonts w:hint="eastAsia"/>
                <w:b/>
              </w:rPr>
              <w:t>Đ</w:t>
            </w:r>
            <w:r w:rsidRPr="00802D87">
              <w:rPr>
                <w:b/>
              </w:rPr>
              <w:t>ộc lập - Tự do - Hạnh phúc</w:t>
            </w:r>
          </w:p>
          <w:p w:rsidR="003E7D71" w:rsidRPr="00C4270C" w:rsidRDefault="00174366" w:rsidP="00F54616">
            <w:pPr>
              <w:rPr>
                <w:sz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-7620</wp:posOffset>
                      </wp:positionV>
                      <wp:extent cx="1974215" cy="0"/>
                      <wp:effectExtent l="6350" t="11430" r="10160" b="762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-.6pt" to="325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Vg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Ns/lTk2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"/>
                  </w:pict>
                </mc:Fallback>
              </mc:AlternateContent>
            </w:r>
          </w:p>
        </w:tc>
      </w:tr>
    </w:tbl>
    <w:p w:rsidR="003E7D71" w:rsidRDefault="003E7D71" w:rsidP="003E7D71">
      <w:pPr>
        <w:jc w:val="center"/>
        <w:rPr>
          <w:b/>
        </w:rPr>
      </w:pPr>
    </w:p>
    <w:p w:rsidR="003E7D71" w:rsidRDefault="003E7D71" w:rsidP="003E7D71">
      <w:pPr>
        <w:jc w:val="center"/>
        <w:rPr>
          <w:b/>
        </w:rPr>
      </w:pPr>
    </w:p>
    <w:p w:rsidR="00092677" w:rsidRDefault="0015218A" w:rsidP="0015218A">
      <w:pPr>
        <w:jc w:val="center"/>
        <w:rPr>
          <w:b/>
        </w:rPr>
      </w:pPr>
      <w:r w:rsidRPr="0015218A">
        <w:rPr>
          <w:b/>
        </w:rPr>
        <w:t>DANH SÁCH GIÁM ĐỊNH VIÊN TƯ PHÁP</w:t>
      </w:r>
    </w:p>
    <w:p w:rsidR="008E422A" w:rsidRPr="008E422A" w:rsidRDefault="00174366" w:rsidP="0015218A">
      <w:pPr>
        <w:jc w:val="center"/>
        <w:rPr>
          <w:i/>
          <w:sz w:val="26"/>
          <w:szCs w:val="26"/>
          <w:lang w:val="vi-VN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17145</wp:posOffset>
                </wp:positionV>
                <wp:extent cx="2705100" cy="0"/>
                <wp:effectExtent l="5715" t="7620" r="1333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4.95pt;margin-top:1.35pt;width:21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yk0yw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"/>
            </w:pict>
          </mc:Fallback>
        </mc:AlternateContent>
      </w:r>
    </w:p>
    <w:p w:rsidR="0015218A" w:rsidRDefault="0015218A"/>
    <w:tbl>
      <w:tblPr>
        <w:tblW w:w="51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790"/>
        <w:gridCol w:w="992"/>
        <w:gridCol w:w="3149"/>
        <w:gridCol w:w="1711"/>
        <w:gridCol w:w="4047"/>
      </w:tblGrid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1032" w:type="pct"/>
          </w:tcPr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Họ và tên</w:t>
            </w:r>
          </w:p>
        </w:tc>
        <w:tc>
          <w:tcPr>
            <w:tcW w:w="367" w:type="pct"/>
          </w:tcPr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  <w:sz w:val="24"/>
              </w:rPr>
              <w:t>Năm sinh</w:t>
            </w:r>
          </w:p>
        </w:tc>
        <w:tc>
          <w:tcPr>
            <w:tcW w:w="1165" w:type="pct"/>
          </w:tcPr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Lĩnh vực</w:t>
            </w:r>
          </w:p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chuyên môn</w:t>
            </w:r>
          </w:p>
        </w:tc>
        <w:tc>
          <w:tcPr>
            <w:tcW w:w="633" w:type="pct"/>
          </w:tcPr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Ngày</w:t>
            </w:r>
          </w:p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bổ nhiệm</w:t>
            </w:r>
          </w:p>
        </w:tc>
        <w:tc>
          <w:tcPr>
            <w:tcW w:w="1497" w:type="pct"/>
          </w:tcPr>
          <w:p w:rsidR="008B524F" w:rsidRPr="006219F8" w:rsidRDefault="008B524F" w:rsidP="008B524F">
            <w:pPr>
              <w:spacing w:line="240" w:lineRule="auto"/>
              <w:jc w:val="center"/>
              <w:rPr>
                <w:b/>
                <w:color w:val="000000"/>
              </w:rPr>
            </w:pPr>
            <w:r w:rsidRPr="006219F8">
              <w:rPr>
                <w:b/>
                <w:color w:val="000000"/>
              </w:rPr>
              <w:t>Nơi công tác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Phùng Duy Trung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1978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18/12/2007</w:t>
            </w:r>
          </w:p>
        </w:tc>
        <w:tc>
          <w:tcPr>
            <w:tcW w:w="1497" w:type="pct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Mậu Quang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1962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29/7/1997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Trần Mạnh Bá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1967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21/9/2000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Trí Hoàn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1975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 (Pháp y)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18/12/2007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Văn Đồng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1981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06/5/2013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Văn Mẫn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1978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18/12/2007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Đình Anh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1984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23/10/2013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Trịnh Bá Chín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1981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 (Pháp y)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18/12/2007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Việt Hòa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1984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13/11/2014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Võ Văn Kỷ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1989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13/01/2015</w:t>
            </w:r>
          </w:p>
        </w:tc>
        <w:tc>
          <w:tcPr>
            <w:tcW w:w="1497" w:type="pct"/>
          </w:tcPr>
          <w:p w:rsidR="008B524F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5D72C3" w:rsidRPr="006219F8" w:rsidTr="006334B2">
        <w:tc>
          <w:tcPr>
            <w:tcW w:w="306" w:type="pct"/>
            <w:vAlign w:val="center"/>
          </w:tcPr>
          <w:p w:rsidR="005D72C3" w:rsidRPr="006219F8" w:rsidRDefault="005D72C3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5D72C3" w:rsidRPr="005D72C3" w:rsidRDefault="005D72C3" w:rsidP="00D445EE">
            <w:pPr>
              <w:spacing w:line="240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Phạm Thị Liên</w:t>
            </w:r>
          </w:p>
        </w:tc>
        <w:tc>
          <w:tcPr>
            <w:tcW w:w="367" w:type="pct"/>
            <w:vAlign w:val="center"/>
          </w:tcPr>
          <w:p w:rsidR="005D72C3" w:rsidRPr="005D72C3" w:rsidRDefault="005D72C3" w:rsidP="00D445EE">
            <w:pPr>
              <w:spacing w:line="240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1992</w:t>
            </w:r>
          </w:p>
        </w:tc>
        <w:tc>
          <w:tcPr>
            <w:tcW w:w="1165" w:type="pct"/>
            <w:vAlign w:val="center"/>
          </w:tcPr>
          <w:p w:rsidR="005D72C3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5D72C3" w:rsidRPr="006219F8" w:rsidRDefault="005D72C3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1497" w:type="pct"/>
          </w:tcPr>
          <w:p w:rsidR="005D72C3" w:rsidRPr="006219F8" w:rsidRDefault="005D72C3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Công an tỉnh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Văn Tánh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1958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06/5/2013</w:t>
            </w:r>
          </w:p>
        </w:tc>
        <w:tc>
          <w:tcPr>
            <w:tcW w:w="1497" w:type="pct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Ngô Đức Thân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1956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29/7/1997</w:t>
            </w:r>
          </w:p>
        </w:tc>
        <w:tc>
          <w:tcPr>
            <w:tcW w:w="1497" w:type="pct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Như Hà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1957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29/7/1997</w:t>
            </w:r>
          </w:p>
        </w:tc>
        <w:tc>
          <w:tcPr>
            <w:tcW w:w="1497" w:type="pct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8B524F" w:rsidRPr="006219F8" w:rsidTr="006334B2">
        <w:tc>
          <w:tcPr>
            <w:tcW w:w="306" w:type="pct"/>
            <w:vAlign w:val="center"/>
          </w:tcPr>
          <w:p w:rsidR="008B524F" w:rsidRPr="006219F8" w:rsidRDefault="008B524F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1032" w:type="pct"/>
            <w:vAlign w:val="center"/>
          </w:tcPr>
          <w:p w:rsidR="008B524F" w:rsidRPr="006219F8" w:rsidRDefault="008B524F" w:rsidP="00D445EE">
            <w:pPr>
              <w:spacing w:line="240" w:lineRule="auto"/>
              <w:ind w:right="-108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Nguyễn Thượng Hùng</w:t>
            </w:r>
          </w:p>
        </w:tc>
        <w:tc>
          <w:tcPr>
            <w:tcW w:w="367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1959</w:t>
            </w:r>
          </w:p>
        </w:tc>
        <w:tc>
          <w:tcPr>
            <w:tcW w:w="1165" w:type="pct"/>
            <w:vAlign w:val="center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Kỹ thuật hình sự</w:t>
            </w:r>
          </w:p>
        </w:tc>
        <w:tc>
          <w:tcPr>
            <w:tcW w:w="633" w:type="pct"/>
            <w:vAlign w:val="center"/>
          </w:tcPr>
          <w:p w:rsidR="008B524F" w:rsidRPr="006219F8" w:rsidRDefault="008B524F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6219F8">
              <w:rPr>
                <w:color w:val="000000"/>
                <w:szCs w:val="28"/>
              </w:rPr>
              <w:t>29/7/1997</w:t>
            </w:r>
          </w:p>
        </w:tc>
        <w:tc>
          <w:tcPr>
            <w:tcW w:w="1497" w:type="pct"/>
          </w:tcPr>
          <w:p w:rsidR="008B524F" w:rsidRPr="006219F8" w:rsidRDefault="008B524F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center"/>
          </w:tcPr>
          <w:p w:rsidR="009A065C" w:rsidRPr="006219F8" w:rsidRDefault="009A065C" w:rsidP="00D445EE">
            <w:pPr>
              <w:spacing w:line="240" w:lineRule="auto"/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Trần Văn Hội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1958</w:t>
            </w:r>
          </w:p>
        </w:tc>
        <w:tc>
          <w:tcPr>
            <w:tcW w:w="1165" w:type="pct"/>
            <w:vAlign w:val="center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Pháp y</w:t>
            </w:r>
          </w:p>
        </w:tc>
        <w:tc>
          <w:tcPr>
            <w:tcW w:w="633" w:type="pct"/>
            <w:vAlign w:val="center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04/6/1998</w:t>
            </w:r>
          </w:p>
        </w:tc>
        <w:tc>
          <w:tcPr>
            <w:tcW w:w="1497" w:type="pct"/>
          </w:tcPr>
          <w:p w:rsidR="009A065C" w:rsidRPr="008E422A" w:rsidRDefault="008E422A" w:rsidP="00D445EE">
            <w:pPr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</w:rPr>
              <w:t>Đã nghỉ hưu</w:t>
            </w:r>
          </w:p>
        </w:tc>
      </w:tr>
      <w:tr w:rsidR="008E422A" w:rsidRPr="006219F8" w:rsidTr="006334B2">
        <w:tc>
          <w:tcPr>
            <w:tcW w:w="306" w:type="pct"/>
            <w:vAlign w:val="center"/>
          </w:tcPr>
          <w:p w:rsidR="008E422A" w:rsidRPr="006219F8" w:rsidRDefault="008E422A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8E422A" w:rsidRPr="006219F8" w:rsidRDefault="008E422A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Văn Tiến</w:t>
            </w:r>
          </w:p>
        </w:tc>
        <w:tc>
          <w:tcPr>
            <w:tcW w:w="367" w:type="pct"/>
            <w:vAlign w:val="center"/>
          </w:tcPr>
          <w:p w:rsidR="008E422A" w:rsidRPr="006219F8" w:rsidRDefault="008E422A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1973</w:t>
            </w:r>
          </w:p>
        </w:tc>
        <w:tc>
          <w:tcPr>
            <w:tcW w:w="1165" w:type="pct"/>
          </w:tcPr>
          <w:p w:rsidR="008E422A" w:rsidRPr="006219F8" w:rsidRDefault="008E422A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8E422A" w:rsidRPr="006219F8" w:rsidRDefault="008E422A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04/01/2013</w:t>
            </w:r>
          </w:p>
        </w:tc>
        <w:tc>
          <w:tcPr>
            <w:tcW w:w="1497" w:type="pct"/>
            <w:vMerge w:val="restart"/>
          </w:tcPr>
          <w:p w:rsidR="008E422A" w:rsidRPr="008E422A" w:rsidRDefault="008E422A" w:rsidP="008E422A">
            <w:pPr>
              <w:spacing w:line="240" w:lineRule="auto"/>
              <w:rPr>
                <w:color w:val="000000"/>
                <w:lang w:val="vi-VN"/>
              </w:rPr>
            </w:pPr>
            <w:r w:rsidRPr="006219F8">
              <w:rPr>
                <w:color w:val="000000"/>
              </w:rPr>
              <w:t>Trung tâm Pháp y</w:t>
            </w:r>
            <w:r>
              <w:rPr>
                <w:color w:val="000000"/>
                <w:lang w:val="vi-VN"/>
              </w:rPr>
              <w:t xml:space="preserve"> và Giám định y khoa tỉnh</w:t>
            </w:r>
          </w:p>
        </w:tc>
      </w:tr>
      <w:tr w:rsidR="008E422A" w:rsidRPr="006219F8" w:rsidTr="006334B2">
        <w:tc>
          <w:tcPr>
            <w:tcW w:w="306" w:type="pct"/>
            <w:vAlign w:val="center"/>
          </w:tcPr>
          <w:p w:rsidR="008E422A" w:rsidRPr="006219F8" w:rsidRDefault="008E422A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8E422A" w:rsidRPr="008E422A" w:rsidRDefault="008E422A" w:rsidP="00D445EE">
            <w:pPr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Đặng Hải</w:t>
            </w:r>
          </w:p>
        </w:tc>
        <w:tc>
          <w:tcPr>
            <w:tcW w:w="367" w:type="pct"/>
            <w:vAlign w:val="center"/>
          </w:tcPr>
          <w:p w:rsidR="008E422A" w:rsidRPr="008E422A" w:rsidRDefault="008E422A" w:rsidP="00C33EBB">
            <w:pPr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1973</w:t>
            </w:r>
          </w:p>
        </w:tc>
        <w:tc>
          <w:tcPr>
            <w:tcW w:w="1165" w:type="pct"/>
          </w:tcPr>
          <w:p w:rsidR="008E422A" w:rsidRPr="008E422A" w:rsidRDefault="008E422A" w:rsidP="00D445EE">
            <w:pPr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Pháp y</w:t>
            </w:r>
          </w:p>
        </w:tc>
        <w:tc>
          <w:tcPr>
            <w:tcW w:w="633" w:type="pct"/>
            <w:vAlign w:val="bottom"/>
          </w:tcPr>
          <w:p w:rsidR="008E422A" w:rsidRPr="008E422A" w:rsidRDefault="008E422A" w:rsidP="008B524F">
            <w:pPr>
              <w:spacing w:line="240" w:lineRule="auto"/>
              <w:jc w:val="left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14/3/2019</w:t>
            </w:r>
          </w:p>
        </w:tc>
        <w:tc>
          <w:tcPr>
            <w:tcW w:w="1497" w:type="pct"/>
            <w:vMerge/>
          </w:tcPr>
          <w:p w:rsidR="008E422A" w:rsidRPr="006219F8" w:rsidRDefault="008E422A" w:rsidP="008E422A">
            <w:pPr>
              <w:spacing w:line="240" w:lineRule="auto"/>
              <w:rPr>
                <w:color w:val="000000"/>
              </w:rPr>
            </w:pP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Thị Thúy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1966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04/01/2013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tỉnh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Lê Thị Hà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1972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tỉnh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Quang Trúc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1960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tỉnh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Phan Thị Thanh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1963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tỉnh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Trần Phan Tùng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1965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b/>
                <w:color w:val="000000"/>
              </w:rPr>
            </w:pPr>
            <w:r w:rsidRPr="006219F8">
              <w:rPr>
                <w:color w:val="000000"/>
              </w:rPr>
              <w:t>BVĐK thị xã Hồng Lĩnh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6219F8">
              <w:rPr>
                <w:color w:val="000000"/>
                <w:sz w:val="27"/>
                <w:szCs w:val="27"/>
              </w:rPr>
              <w:t>Nguyễn Trường Giang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1966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b/>
                <w:color w:val="000000"/>
              </w:rPr>
            </w:pPr>
            <w:r w:rsidRPr="006219F8">
              <w:rPr>
                <w:color w:val="000000"/>
              </w:rPr>
              <w:t>BVĐK thị xã Hồng Lĩnh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Trần Văn Hoằng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1966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04/01/2013</w:t>
            </w:r>
          </w:p>
        </w:tc>
        <w:tc>
          <w:tcPr>
            <w:tcW w:w="1497" w:type="pct"/>
          </w:tcPr>
          <w:p w:rsidR="009A065C" w:rsidRPr="006219F8" w:rsidRDefault="009A065C" w:rsidP="006219F8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Hương Khê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Trọng Quân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1964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Lộc Hà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Lê Hồng Thắng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1970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23/4/2015</w:t>
            </w:r>
          </w:p>
        </w:tc>
        <w:tc>
          <w:tcPr>
            <w:tcW w:w="1497" w:type="pct"/>
          </w:tcPr>
          <w:p w:rsidR="009A065C" w:rsidRPr="006219F8" w:rsidRDefault="009A065C" w:rsidP="006219F8">
            <w:pPr>
              <w:spacing w:line="240" w:lineRule="auto"/>
              <w:rPr>
                <w:color w:val="000000"/>
                <w:sz w:val="26"/>
              </w:rPr>
            </w:pPr>
            <w:r w:rsidRPr="006219F8">
              <w:rPr>
                <w:color w:val="000000"/>
              </w:rPr>
              <w:t>BVĐK</w:t>
            </w:r>
            <w:r w:rsidRPr="006219F8">
              <w:rPr>
                <w:color w:val="000000"/>
                <w:sz w:val="26"/>
              </w:rPr>
              <w:t xml:space="preserve"> Kỳ Anh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Võ Minh Tuấn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1978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23/4/2015</w:t>
            </w:r>
          </w:p>
        </w:tc>
        <w:tc>
          <w:tcPr>
            <w:tcW w:w="1497" w:type="pct"/>
          </w:tcPr>
          <w:p w:rsidR="009A065C" w:rsidRPr="006219F8" w:rsidRDefault="009A065C" w:rsidP="006219F8">
            <w:pPr>
              <w:spacing w:line="240" w:lineRule="auto"/>
              <w:rPr>
                <w:color w:val="000000"/>
                <w:sz w:val="26"/>
              </w:rPr>
            </w:pPr>
            <w:r w:rsidRPr="006219F8">
              <w:rPr>
                <w:color w:val="000000"/>
              </w:rPr>
              <w:t>BVĐK</w:t>
            </w:r>
            <w:r w:rsidRPr="006219F8">
              <w:rPr>
                <w:color w:val="000000"/>
                <w:sz w:val="26"/>
              </w:rPr>
              <w:t xml:space="preserve"> Kỳ Anh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Văn Toại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1974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Vũ Quang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Hữu Thắng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1968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Nghi Xuân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Phạm Hồng Cường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1963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b/>
                <w:color w:val="000000"/>
              </w:rPr>
            </w:pPr>
            <w:r w:rsidRPr="006219F8">
              <w:rPr>
                <w:color w:val="000000"/>
              </w:rPr>
              <w:t>BVĐK huyện Đức Thọ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Xuân Vinh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1964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Hương Khê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Sỹ Hợp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1970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Thạch Hà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Trần Xuân Hạnh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1963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Hương Sơn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Hồ Giang Nam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1976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BVĐK huyện Cẩm Xuyên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Đinh Nho Quang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1960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  <w:r>
              <w:rPr>
                <w:color w:val="000000"/>
              </w:rPr>
              <w:t xml:space="preserve"> tâm thần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03/7/2013</w:t>
            </w:r>
          </w:p>
        </w:tc>
        <w:tc>
          <w:tcPr>
            <w:tcW w:w="1497" w:type="pct"/>
          </w:tcPr>
          <w:p w:rsidR="009A065C" w:rsidRPr="007C5BD5" w:rsidRDefault="007C5BD5" w:rsidP="00D445EE">
            <w:pPr>
              <w:spacing w:line="240" w:lineRule="auto"/>
              <w:rPr>
                <w:color w:val="000000"/>
              </w:rPr>
            </w:pPr>
            <w:r w:rsidRPr="007C5BD5">
              <w:rPr>
                <w:color w:val="000000"/>
              </w:rPr>
              <w:t>Bệnh viện tâm thần Hà Tĩnh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Văn Thông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1955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04/01/2013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Nguyễn Quốc Ấn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1955</w:t>
            </w:r>
          </w:p>
        </w:tc>
        <w:tc>
          <w:tcPr>
            <w:tcW w:w="1165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Pháp y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19F8">
              <w:rPr>
                <w:color w:val="000000"/>
              </w:rPr>
              <w:t>20/01/2011</w:t>
            </w:r>
          </w:p>
        </w:tc>
        <w:tc>
          <w:tcPr>
            <w:tcW w:w="1497" w:type="pct"/>
          </w:tcPr>
          <w:p w:rsidR="009A065C" w:rsidRPr="006219F8" w:rsidRDefault="009A065C" w:rsidP="00D445EE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9A065C" w:rsidRPr="006219F8" w:rsidTr="006334B2">
        <w:trPr>
          <w:trHeight w:val="109"/>
        </w:trPr>
        <w:tc>
          <w:tcPr>
            <w:tcW w:w="306" w:type="pct"/>
            <w:vAlign w:val="center"/>
          </w:tcPr>
          <w:p w:rsidR="009A065C" w:rsidRPr="004F113D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1032" w:type="pct"/>
            <w:vAlign w:val="bottom"/>
          </w:tcPr>
          <w:p w:rsidR="009A065C" w:rsidRPr="004F113D" w:rsidRDefault="009A065C" w:rsidP="00D445EE">
            <w:pPr>
              <w:spacing w:line="240" w:lineRule="auto"/>
              <w:rPr>
                <w:sz w:val="24"/>
                <w:szCs w:val="24"/>
              </w:rPr>
            </w:pPr>
            <w:r w:rsidRPr="004F113D">
              <w:t>Phạm Xuân Anh</w:t>
            </w:r>
          </w:p>
        </w:tc>
        <w:tc>
          <w:tcPr>
            <w:tcW w:w="367" w:type="pct"/>
            <w:vAlign w:val="center"/>
          </w:tcPr>
          <w:p w:rsidR="009A065C" w:rsidRPr="004F113D" w:rsidRDefault="009A065C" w:rsidP="00C33EBB">
            <w:pPr>
              <w:spacing w:line="240" w:lineRule="auto"/>
              <w:rPr>
                <w:sz w:val="24"/>
                <w:szCs w:val="24"/>
              </w:rPr>
            </w:pPr>
            <w:r w:rsidRPr="004F113D">
              <w:t>1968</w:t>
            </w:r>
          </w:p>
        </w:tc>
        <w:tc>
          <w:tcPr>
            <w:tcW w:w="1165" w:type="pct"/>
          </w:tcPr>
          <w:p w:rsidR="009A065C" w:rsidRPr="004F113D" w:rsidRDefault="009A065C" w:rsidP="00D445EE">
            <w:pPr>
              <w:spacing w:line="240" w:lineRule="auto"/>
            </w:pPr>
            <w:r w:rsidRPr="004F113D">
              <w:t>Pháp y</w:t>
            </w:r>
          </w:p>
        </w:tc>
        <w:tc>
          <w:tcPr>
            <w:tcW w:w="633" w:type="pct"/>
            <w:vAlign w:val="bottom"/>
          </w:tcPr>
          <w:p w:rsidR="009A065C" w:rsidRPr="004F113D" w:rsidRDefault="009A065C" w:rsidP="008B52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F113D">
              <w:t>20/01/2011</w:t>
            </w:r>
          </w:p>
        </w:tc>
        <w:tc>
          <w:tcPr>
            <w:tcW w:w="1497" w:type="pct"/>
          </w:tcPr>
          <w:p w:rsidR="009A065C" w:rsidRPr="004F113D" w:rsidRDefault="009A065C" w:rsidP="004A6658">
            <w:pPr>
              <w:spacing w:line="240" w:lineRule="auto"/>
            </w:pPr>
            <w:r w:rsidRPr="004F113D">
              <w:t xml:space="preserve">Đã </w:t>
            </w:r>
            <w:r w:rsidR="004A6658">
              <w:t>chuyển công tác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4F113D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1032" w:type="pct"/>
            <w:vAlign w:val="bottom"/>
          </w:tcPr>
          <w:p w:rsidR="009A065C" w:rsidRPr="004F113D" w:rsidRDefault="009A065C" w:rsidP="008B524F">
            <w:pPr>
              <w:spacing w:line="240" w:lineRule="auto"/>
            </w:pPr>
            <w:r w:rsidRPr="004F113D">
              <w:t xml:space="preserve">Phan Văn Minh </w:t>
            </w:r>
          </w:p>
        </w:tc>
        <w:tc>
          <w:tcPr>
            <w:tcW w:w="367" w:type="pct"/>
            <w:vAlign w:val="center"/>
          </w:tcPr>
          <w:p w:rsidR="009A065C" w:rsidRPr="004F113D" w:rsidRDefault="009A065C" w:rsidP="00C33EBB">
            <w:pPr>
              <w:spacing w:line="240" w:lineRule="auto"/>
            </w:pPr>
            <w:r w:rsidRPr="004F113D">
              <w:t>1953</w:t>
            </w:r>
          </w:p>
        </w:tc>
        <w:tc>
          <w:tcPr>
            <w:tcW w:w="1165" w:type="pct"/>
          </w:tcPr>
          <w:p w:rsidR="009A065C" w:rsidRPr="004F113D" w:rsidRDefault="009A065C" w:rsidP="008B524F">
            <w:pPr>
              <w:spacing w:line="240" w:lineRule="auto"/>
            </w:pPr>
            <w:r w:rsidRPr="004F113D">
              <w:t>Pháp y</w:t>
            </w:r>
          </w:p>
        </w:tc>
        <w:tc>
          <w:tcPr>
            <w:tcW w:w="633" w:type="pct"/>
            <w:vAlign w:val="bottom"/>
          </w:tcPr>
          <w:p w:rsidR="009A065C" w:rsidRPr="004F113D" w:rsidRDefault="009A065C" w:rsidP="008B52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F113D">
              <w:t>20/01/2011</w:t>
            </w:r>
          </w:p>
        </w:tc>
        <w:tc>
          <w:tcPr>
            <w:tcW w:w="1497" w:type="pct"/>
          </w:tcPr>
          <w:p w:rsidR="009A065C" w:rsidRPr="004F113D" w:rsidRDefault="009A065C" w:rsidP="008B524F">
            <w:pPr>
              <w:spacing w:line="240" w:lineRule="auto"/>
            </w:pPr>
            <w:r w:rsidRPr="004F113D">
              <w:t>Đã nghỉ hưu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Trần Đình Sỹ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1961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Tài chính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497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Sở Tài chính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Nguyễn Tân Mỹ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1961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Tài chính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497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Sở Tài chính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Lương Quang Diên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1962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Tài chính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497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Sở Tài chính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Trịnh Văn Ngọc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1970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Tài chính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497" w:type="pct"/>
          </w:tcPr>
          <w:p w:rsidR="009A065C" w:rsidRPr="00D423A4" w:rsidRDefault="00D423A4" w:rsidP="008B524F">
            <w:pPr>
              <w:spacing w:line="240" w:lineRule="auto"/>
              <w:rPr>
                <w:color w:val="000000"/>
              </w:rPr>
            </w:pPr>
            <w:r w:rsidRPr="00D423A4">
              <w:rPr>
                <w:color w:val="000000"/>
              </w:rPr>
              <w:t>UBND huyện Vũ Quang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  <w:vAlign w:val="bottom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Phan Thị Hạnh</w:t>
            </w:r>
          </w:p>
        </w:tc>
        <w:tc>
          <w:tcPr>
            <w:tcW w:w="367" w:type="pct"/>
            <w:vAlign w:val="center"/>
          </w:tcPr>
          <w:p w:rsidR="009A065C" w:rsidRPr="006219F8" w:rsidRDefault="009A065C" w:rsidP="00C33EBB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1959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Tài chính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497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Đã nghỉ hưu</w:t>
            </w:r>
          </w:p>
        </w:tc>
      </w:tr>
      <w:tr w:rsidR="009A065C" w:rsidRPr="006219F8" w:rsidTr="006334B2">
        <w:trPr>
          <w:trHeight w:val="387"/>
        </w:trPr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9A065C" w:rsidRPr="006219F8" w:rsidRDefault="009A065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Lê Việt Anh</w:t>
            </w:r>
          </w:p>
        </w:tc>
        <w:tc>
          <w:tcPr>
            <w:tcW w:w="367" w:type="pct"/>
          </w:tcPr>
          <w:p w:rsidR="009A065C" w:rsidRPr="006219F8" w:rsidRDefault="009A065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1978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Đất đai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14/6/2016</w:t>
            </w:r>
          </w:p>
        </w:tc>
        <w:tc>
          <w:tcPr>
            <w:tcW w:w="1497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C33EBB">
              <w:rPr>
                <w:color w:val="000000"/>
              </w:rPr>
              <w:t>Sở Tài nguyên và Môi trường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9A065C" w:rsidRPr="006219F8" w:rsidRDefault="009A065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Nguyễn Thị Mỹ Hạnh</w:t>
            </w:r>
          </w:p>
        </w:tc>
        <w:tc>
          <w:tcPr>
            <w:tcW w:w="367" w:type="pct"/>
          </w:tcPr>
          <w:p w:rsidR="009A065C" w:rsidRPr="006219F8" w:rsidRDefault="009A065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1982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Đất đai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14/6/2016</w:t>
            </w:r>
          </w:p>
        </w:tc>
        <w:tc>
          <w:tcPr>
            <w:tcW w:w="1497" w:type="pct"/>
          </w:tcPr>
          <w:p w:rsidR="009A065C" w:rsidRPr="00D33823" w:rsidRDefault="009A065C" w:rsidP="008B524F">
            <w:pPr>
              <w:spacing w:line="240" w:lineRule="auto"/>
              <w:rPr>
                <w:color w:val="000000"/>
              </w:rPr>
            </w:pPr>
            <w:r w:rsidRPr="00D33823">
              <w:rPr>
                <w:color w:val="000000"/>
              </w:rPr>
              <w:t>Sở Tài nguyên và Môi trường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9A065C" w:rsidRPr="006219F8" w:rsidRDefault="009A065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Hồ Huy Thành</w:t>
            </w:r>
          </w:p>
        </w:tc>
        <w:tc>
          <w:tcPr>
            <w:tcW w:w="367" w:type="pct"/>
          </w:tcPr>
          <w:p w:rsidR="009A065C" w:rsidRPr="006219F8" w:rsidRDefault="009A065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1972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Đất đai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14/6/2016</w:t>
            </w:r>
          </w:p>
        </w:tc>
        <w:tc>
          <w:tcPr>
            <w:tcW w:w="1497" w:type="pct"/>
          </w:tcPr>
          <w:p w:rsidR="009A065C" w:rsidRPr="00D33823" w:rsidRDefault="009A065C" w:rsidP="008B524F">
            <w:pPr>
              <w:spacing w:line="240" w:lineRule="auto"/>
              <w:rPr>
                <w:color w:val="000000"/>
              </w:rPr>
            </w:pPr>
            <w:r w:rsidRPr="00D33823">
              <w:rPr>
                <w:color w:val="000000"/>
              </w:rPr>
              <w:t>Sở Tài nguyên và Môi trường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9A065C" w:rsidRPr="006219F8" w:rsidRDefault="009A065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Nguyễn Ngọc Hoạch</w:t>
            </w:r>
          </w:p>
        </w:tc>
        <w:tc>
          <w:tcPr>
            <w:tcW w:w="367" w:type="pct"/>
          </w:tcPr>
          <w:p w:rsidR="009A065C" w:rsidRPr="006219F8" w:rsidRDefault="009A065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1977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Đất đai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14/6/2016</w:t>
            </w:r>
          </w:p>
        </w:tc>
        <w:tc>
          <w:tcPr>
            <w:tcW w:w="1497" w:type="pct"/>
          </w:tcPr>
          <w:p w:rsidR="009A065C" w:rsidRPr="00D33823" w:rsidRDefault="009A065C" w:rsidP="008B524F">
            <w:pPr>
              <w:spacing w:line="240" w:lineRule="auto"/>
              <w:rPr>
                <w:color w:val="000000"/>
              </w:rPr>
            </w:pPr>
            <w:r w:rsidRPr="00D33823">
              <w:rPr>
                <w:color w:val="000000"/>
              </w:rPr>
              <w:t>Sở Tài nguyên và Môi trường</w:t>
            </w:r>
          </w:p>
        </w:tc>
      </w:tr>
      <w:tr w:rsidR="009A065C" w:rsidRPr="006219F8" w:rsidTr="006334B2">
        <w:tc>
          <w:tcPr>
            <w:tcW w:w="306" w:type="pct"/>
            <w:vAlign w:val="center"/>
          </w:tcPr>
          <w:p w:rsidR="009A065C" w:rsidRPr="006219F8" w:rsidRDefault="009A065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9A065C" w:rsidRPr="006219F8" w:rsidRDefault="009A065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Võ Văn Tùng</w:t>
            </w:r>
          </w:p>
        </w:tc>
        <w:tc>
          <w:tcPr>
            <w:tcW w:w="367" w:type="pct"/>
          </w:tcPr>
          <w:p w:rsidR="009A065C" w:rsidRPr="006219F8" w:rsidRDefault="009A065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1974</w:t>
            </w:r>
          </w:p>
        </w:tc>
        <w:tc>
          <w:tcPr>
            <w:tcW w:w="1165" w:type="pct"/>
          </w:tcPr>
          <w:p w:rsidR="009A065C" w:rsidRPr="006219F8" w:rsidRDefault="009A065C" w:rsidP="008B524F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Đất đai</w:t>
            </w:r>
          </w:p>
        </w:tc>
        <w:tc>
          <w:tcPr>
            <w:tcW w:w="633" w:type="pct"/>
            <w:vAlign w:val="bottom"/>
          </w:tcPr>
          <w:p w:rsidR="009A065C" w:rsidRPr="006219F8" w:rsidRDefault="009A065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14/6/2016</w:t>
            </w:r>
          </w:p>
        </w:tc>
        <w:tc>
          <w:tcPr>
            <w:tcW w:w="1497" w:type="pct"/>
          </w:tcPr>
          <w:p w:rsidR="009A065C" w:rsidRPr="00D33823" w:rsidRDefault="009A065C" w:rsidP="008B524F">
            <w:pPr>
              <w:spacing w:line="240" w:lineRule="auto"/>
              <w:rPr>
                <w:color w:val="000000"/>
              </w:rPr>
            </w:pPr>
            <w:r w:rsidRPr="00D33823">
              <w:rPr>
                <w:color w:val="000000"/>
              </w:rPr>
              <w:t>Sở Tài nguyên và Môi trường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A42F7C" w:rsidRDefault="00A42F7C" w:rsidP="002B2BC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Lương Anh </w:t>
            </w:r>
            <w:r w:rsidR="002B2BC6">
              <w:rPr>
                <w:color w:val="000000"/>
                <w:lang w:val="vi-VN"/>
              </w:rPr>
              <w:t>Tuấn</w:t>
            </w:r>
          </w:p>
        </w:tc>
        <w:tc>
          <w:tcPr>
            <w:tcW w:w="367" w:type="pct"/>
          </w:tcPr>
          <w:p w:rsidR="00A42F7C" w:rsidRPr="00A42F7C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1982</w:t>
            </w:r>
          </w:p>
        </w:tc>
        <w:tc>
          <w:tcPr>
            <w:tcW w:w="1165" w:type="pct"/>
          </w:tcPr>
          <w:p w:rsidR="00A42F7C" w:rsidRPr="00A42F7C" w:rsidRDefault="00A42F7C" w:rsidP="008B524F">
            <w:pPr>
              <w:spacing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Đo đạc và Bản đồ</w:t>
            </w:r>
          </w:p>
        </w:tc>
        <w:tc>
          <w:tcPr>
            <w:tcW w:w="633" w:type="pct"/>
            <w:vAlign w:val="bottom"/>
          </w:tcPr>
          <w:p w:rsidR="00A42F7C" w:rsidRPr="00A42F7C" w:rsidRDefault="00A42F7C" w:rsidP="008B524F">
            <w:pPr>
              <w:spacing w:line="240" w:lineRule="auto"/>
              <w:jc w:val="left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21/12/2017</w:t>
            </w:r>
          </w:p>
        </w:tc>
        <w:tc>
          <w:tcPr>
            <w:tcW w:w="1497" w:type="pct"/>
          </w:tcPr>
          <w:p w:rsidR="00A42F7C" w:rsidRPr="00D33823" w:rsidRDefault="00A42F7C" w:rsidP="008B524F">
            <w:pPr>
              <w:spacing w:line="240" w:lineRule="auto"/>
              <w:rPr>
                <w:color w:val="000000"/>
              </w:rPr>
            </w:pPr>
            <w:r w:rsidRPr="00D33823">
              <w:rPr>
                <w:color w:val="000000"/>
              </w:rPr>
              <w:t>Sở Tài nguyên và Môi trường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Phạm Văn Báu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1966</w:t>
            </w:r>
          </w:p>
        </w:tc>
        <w:tc>
          <w:tcPr>
            <w:tcW w:w="1165" w:type="pct"/>
          </w:tcPr>
          <w:p w:rsidR="00A42F7C" w:rsidRPr="00020F81" w:rsidRDefault="00A42F7C" w:rsidP="008B524F">
            <w:pPr>
              <w:spacing w:line="240" w:lineRule="auto"/>
              <w:rPr>
                <w:color w:val="000000"/>
                <w:szCs w:val="26"/>
              </w:rPr>
            </w:pPr>
            <w:r w:rsidRPr="00020F81">
              <w:rPr>
                <w:color w:val="000000"/>
                <w:szCs w:val="26"/>
              </w:rPr>
              <w:t>Thông tin và truyền thông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D33823" w:rsidRDefault="00A42F7C" w:rsidP="008B524F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D33823">
              <w:rPr>
                <w:color w:val="000000"/>
                <w:sz w:val="27"/>
                <w:szCs w:val="27"/>
              </w:rPr>
              <w:t>Sở Thông tin và Truyền thông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8B524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Đặng Văn Đức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1979</w:t>
            </w:r>
          </w:p>
        </w:tc>
        <w:tc>
          <w:tcPr>
            <w:tcW w:w="1165" w:type="pct"/>
          </w:tcPr>
          <w:p w:rsidR="00A42F7C" w:rsidRPr="00020F81" w:rsidRDefault="00A42F7C" w:rsidP="008B524F">
            <w:pPr>
              <w:spacing w:line="240" w:lineRule="auto"/>
              <w:rPr>
                <w:color w:val="000000"/>
                <w:szCs w:val="26"/>
              </w:rPr>
            </w:pPr>
            <w:r w:rsidRPr="00020F81">
              <w:rPr>
                <w:color w:val="000000"/>
                <w:szCs w:val="26"/>
              </w:rPr>
              <w:t>Thông tin và truyền thông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D33823" w:rsidRDefault="00A42F7C" w:rsidP="008B524F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D33823">
              <w:rPr>
                <w:color w:val="000000"/>
                <w:sz w:val="27"/>
                <w:szCs w:val="27"/>
              </w:rPr>
              <w:t>Sở Thông tin và Truyền thông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66081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Lê Văn Dũng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1978</w:t>
            </w:r>
          </w:p>
        </w:tc>
        <w:tc>
          <w:tcPr>
            <w:tcW w:w="1165" w:type="pct"/>
          </w:tcPr>
          <w:p w:rsidR="00A42F7C" w:rsidRPr="00020F81" w:rsidRDefault="00A42F7C" w:rsidP="00660818">
            <w:pPr>
              <w:spacing w:line="240" w:lineRule="auto"/>
              <w:rPr>
                <w:color w:val="000000"/>
                <w:szCs w:val="26"/>
              </w:rPr>
            </w:pPr>
            <w:r w:rsidRPr="00020F81">
              <w:rPr>
                <w:color w:val="000000"/>
                <w:szCs w:val="26"/>
              </w:rPr>
              <w:t>Thông tin và truyền thông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D33823" w:rsidRDefault="00A42F7C" w:rsidP="008B524F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D33823">
              <w:rPr>
                <w:color w:val="000000"/>
                <w:sz w:val="27"/>
                <w:szCs w:val="27"/>
              </w:rPr>
              <w:t>Sở Thông tin và Truyền thông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66081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Nguyễn Tiến Dũng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1981</w:t>
            </w:r>
          </w:p>
        </w:tc>
        <w:tc>
          <w:tcPr>
            <w:tcW w:w="1165" w:type="pct"/>
          </w:tcPr>
          <w:p w:rsidR="00A42F7C" w:rsidRPr="00020F81" w:rsidRDefault="00A42F7C" w:rsidP="00660818">
            <w:pPr>
              <w:spacing w:line="240" w:lineRule="auto"/>
              <w:rPr>
                <w:color w:val="000000"/>
                <w:szCs w:val="26"/>
              </w:rPr>
            </w:pPr>
            <w:r w:rsidRPr="00020F81">
              <w:rPr>
                <w:color w:val="000000"/>
                <w:szCs w:val="26"/>
              </w:rPr>
              <w:t>Thông tin và truyền thông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D33823" w:rsidRDefault="00A42F7C" w:rsidP="008B524F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D33823">
              <w:rPr>
                <w:color w:val="000000"/>
                <w:sz w:val="27"/>
                <w:szCs w:val="27"/>
              </w:rPr>
              <w:t>Sở Thông tin và Truyền thông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66081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Nguyễn Tùng Lĩnh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1976</w:t>
            </w:r>
          </w:p>
        </w:tc>
        <w:tc>
          <w:tcPr>
            <w:tcW w:w="1165" w:type="pct"/>
          </w:tcPr>
          <w:p w:rsidR="00A42F7C" w:rsidRPr="006219F8" w:rsidRDefault="00A42F7C" w:rsidP="00660818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Văn hóa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  <w:sz w:val="26"/>
              </w:rPr>
            </w:pPr>
            <w:r w:rsidRPr="006219F8">
              <w:rPr>
                <w:color w:val="000000"/>
                <w:sz w:val="26"/>
              </w:rPr>
              <w:t>Sở Văn hóa,Thể thao và Du lịch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6219F8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32" w:type="pct"/>
          </w:tcPr>
          <w:p w:rsidR="00A42F7C" w:rsidRPr="006219F8" w:rsidRDefault="00A42F7C" w:rsidP="0066081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Phan Thanh Ngọc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1975</w:t>
            </w:r>
          </w:p>
        </w:tc>
        <w:tc>
          <w:tcPr>
            <w:tcW w:w="1165" w:type="pct"/>
          </w:tcPr>
          <w:p w:rsidR="00A42F7C" w:rsidRPr="006219F8" w:rsidRDefault="00A42F7C" w:rsidP="00660818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Văn hóa</w:t>
            </w:r>
          </w:p>
        </w:tc>
        <w:tc>
          <w:tcPr>
            <w:tcW w:w="633" w:type="pct"/>
            <w:vAlign w:val="bottom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17/7/2017</w:t>
            </w:r>
          </w:p>
        </w:tc>
        <w:tc>
          <w:tcPr>
            <w:tcW w:w="1497" w:type="pct"/>
          </w:tcPr>
          <w:p w:rsidR="00A42F7C" w:rsidRPr="006219F8" w:rsidRDefault="00A42F7C" w:rsidP="008B524F">
            <w:pPr>
              <w:spacing w:line="240" w:lineRule="auto"/>
              <w:jc w:val="left"/>
              <w:rPr>
                <w:color w:val="000000"/>
                <w:sz w:val="26"/>
              </w:rPr>
            </w:pPr>
            <w:r w:rsidRPr="006219F8">
              <w:rPr>
                <w:color w:val="000000"/>
                <w:sz w:val="26"/>
              </w:rPr>
              <w:t>Sở Văn hóa,Thể thao và Du lịch</w:t>
            </w:r>
          </w:p>
        </w:tc>
      </w:tr>
      <w:tr w:rsidR="00A42F7C" w:rsidRPr="006219F8" w:rsidTr="006334B2">
        <w:tc>
          <w:tcPr>
            <w:tcW w:w="306" w:type="pct"/>
            <w:vAlign w:val="center"/>
          </w:tcPr>
          <w:p w:rsidR="00A42F7C" w:rsidRPr="00A42F7C" w:rsidRDefault="00A42F7C" w:rsidP="006334B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032" w:type="pct"/>
            <w:vAlign w:val="center"/>
          </w:tcPr>
          <w:p w:rsidR="00A42F7C" w:rsidRPr="006219F8" w:rsidRDefault="00A42F7C" w:rsidP="0015218A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Bùi Đắc Thế</w:t>
            </w:r>
          </w:p>
        </w:tc>
        <w:tc>
          <w:tcPr>
            <w:tcW w:w="367" w:type="pct"/>
          </w:tcPr>
          <w:p w:rsidR="00A42F7C" w:rsidRPr="006219F8" w:rsidRDefault="00A42F7C" w:rsidP="00C33EB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1961</w:t>
            </w:r>
          </w:p>
        </w:tc>
        <w:tc>
          <w:tcPr>
            <w:tcW w:w="1165" w:type="pct"/>
          </w:tcPr>
          <w:p w:rsidR="00A42F7C" w:rsidRPr="006219F8" w:rsidRDefault="00A42F7C" w:rsidP="0015218A">
            <w:pPr>
              <w:spacing w:line="240" w:lineRule="auto"/>
              <w:rPr>
                <w:color w:val="000000"/>
              </w:rPr>
            </w:pPr>
            <w:r w:rsidRPr="006219F8">
              <w:rPr>
                <w:color w:val="000000"/>
              </w:rPr>
              <w:t>Khoa học kỹ thuật</w:t>
            </w:r>
          </w:p>
        </w:tc>
        <w:tc>
          <w:tcPr>
            <w:tcW w:w="633" w:type="pct"/>
            <w:vAlign w:val="center"/>
          </w:tcPr>
          <w:p w:rsidR="00A42F7C" w:rsidRPr="00C33EBB" w:rsidRDefault="00A42F7C" w:rsidP="008B524F">
            <w:pPr>
              <w:spacing w:line="240" w:lineRule="auto"/>
              <w:jc w:val="left"/>
              <w:rPr>
                <w:color w:val="000000"/>
              </w:rPr>
            </w:pPr>
            <w:r w:rsidRPr="00C33EBB">
              <w:rPr>
                <w:color w:val="000000"/>
              </w:rPr>
              <w:t>28/11/1992</w:t>
            </w:r>
          </w:p>
        </w:tc>
        <w:tc>
          <w:tcPr>
            <w:tcW w:w="1497" w:type="pct"/>
          </w:tcPr>
          <w:p w:rsidR="00A42F7C" w:rsidRPr="00C33EBB" w:rsidRDefault="00A42F7C" w:rsidP="008C1913">
            <w:pPr>
              <w:spacing w:line="240" w:lineRule="auto"/>
              <w:jc w:val="left"/>
              <w:rPr>
                <w:color w:val="000000"/>
              </w:rPr>
            </w:pPr>
            <w:r w:rsidRPr="006219F8">
              <w:rPr>
                <w:color w:val="000000"/>
              </w:rPr>
              <w:t>Sở Thông tin và Truyề</w:t>
            </w:r>
            <w:r>
              <w:rPr>
                <w:color w:val="000000"/>
              </w:rPr>
              <w:t>nt</w:t>
            </w:r>
            <w:r w:rsidRPr="006219F8">
              <w:rPr>
                <w:color w:val="000000"/>
              </w:rPr>
              <w:t>hông</w:t>
            </w:r>
          </w:p>
        </w:tc>
      </w:tr>
    </w:tbl>
    <w:p w:rsidR="006B5007" w:rsidRDefault="006B5007"/>
    <w:p w:rsidR="00B6094E" w:rsidRDefault="00B6094E"/>
    <w:p w:rsidR="00B6094E" w:rsidRDefault="00B6094E"/>
    <w:p w:rsidR="00B6094E" w:rsidRDefault="00B6094E"/>
    <w:p w:rsidR="00B6094E" w:rsidRDefault="00B6094E"/>
    <w:p w:rsidR="00B6094E" w:rsidRDefault="00B6094E"/>
    <w:p w:rsidR="00B6094E" w:rsidRDefault="00B6094E"/>
    <w:p w:rsidR="00B6094E" w:rsidRDefault="00B6094E"/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6334B2" w:rsidRDefault="006334B2" w:rsidP="00B6094E">
      <w:pPr>
        <w:spacing w:line="240" w:lineRule="auto"/>
        <w:ind w:firstLine="720"/>
        <w:jc w:val="center"/>
        <w:rPr>
          <w:b/>
          <w:sz w:val="26"/>
          <w:lang w:val="vi-VN"/>
        </w:rPr>
      </w:pPr>
    </w:p>
    <w:p w:rsidR="00B6094E" w:rsidRDefault="00B6094E" w:rsidP="00B6094E">
      <w:pPr>
        <w:spacing w:line="240" w:lineRule="auto"/>
        <w:ind w:firstLine="720"/>
        <w:jc w:val="center"/>
        <w:rPr>
          <w:b/>
          <w:sz w:val="26"/>
        </w:rPr>
      </w:pPr>
      <w:r>
        <w:rPr>
          <w:b/>
          <w:sz w:val="26"/>
        </w:rPr>
        <w:lastRenderedPageBreak/>
        <w:t>DANH SÁCH NGƯỜI GIÁM ĐỊNH TƯ PHÁP THEO VỤ VIỆC</w:t>
      </w:r>
    </w:p>
    <w:p w:rsidR="00B6094E" w:rsidRDefault="00B6094E" w:rsidP="00B6094E">
      <w:pPr>
        <w:spacing w:line="240" w:lineRule="auto"/>
        <w:ind w:firstLine="720"/>
        <w:rPr>
          <w:b/>
          <w:sz w:val="26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070"/>
        <w:gridCol w:w="997"/>
        <w:gridCol w:w="1850"/>
        <w:gridCol w:w="1997"/>
        <w:gridCol w:w="5113"/>
      </w:tblGrid>
      <w:tr w:rsidR="001E3494" w:rsidRPr="00C668DB" w:rsidTr="00BD5881">
        <w:trPr>
          <w:trHeight w:val="949"/>
        </w:trPr>
        <w:tc>
          <w:tcPr>
            <w:tcW w:w="218" w:type="pct"/>
            <w:vAlign w:val="center"/>
          </w:tcPr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 w:rsidRPr="00C668DB">
              <w:rPr>
                <w:b/>
              </w:rPr>
              <w:t>TT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 w:rsidRPr="00C668DB">
              <w:rPr>
                <w:b/>
              </w:rPr>
              <w:t>Họ và tên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 w:rsidRPr="00C668DB">
              <w:rPr>
                <w:b/>
              </w:rPr>
              <w:t>Năm sinh</w:t>
            </w:r>
          </w:p>
        </w:tc>
        <w:tc>
          <w:tcPr>
            <w:tcW w:w="679" w:type="pct"/>
          </w:tcPr>
          <w:p w:rsidR="00B6094E" w:rsidRDefault="00B6094E" w:rsidP="00B6094E">
            <w:pPr>
              <w:spacing w:line="240" w:lineRule="auto"/>
              <w:jc w:val="center"/>
              <w:rPr>
                <w:b/>
              </w:rPr>
            </w:pPr>
          </w:p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Lĩnh vực</w:t>
            </w:r>
          </w:p>
        </w:tc>
        <w:tc>
          <w:tcPr>
            <w:tcW w:w="733" w:type="pct"/>
          </w:tcPr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</w:p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 w:rsidRPr="00C668DB">
              <w:rPr>
                <w:b/>
              </w:rPr>
              <w:t>Nơi công tác</w:t>
            </w:r>
          </w:p>
        </w:tc>
        <w:tc>
          <w:tcPr>
            <w:tcW w:w="1877" w:type="pct"/>
            <w:vAlign w:val="center"/>
          </w:tcPr>
          <w:p w:rsidR="00B6094E" w:rsidRPr="00C668DB" w:rsidRDefault="00B6094E" w:rsidP="00B6094E">
            <w:pPr>
              <w:spacing w:line="240" w:lineRule="auto"/>
              <w:jc w:val="center"/>
              <w:rPr>
                <w:b/>
              </w:rPr>
            </w:pPr>
            <w:r w:rsidRPr="00C668DB">
              <w:rPr>
                <w:b/>
              </w:rPr>
              <w:t>Quyết định bổ nhiệm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Phan Chí Hiếu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 Số 2445/QĐ-BTP ngày 28/8/2012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</w:t>
            </w:r>
            <w:r>
              <w:t>n</w:t>
            </w:r>
            <w:r w:rsidRPr="00C668DB">
              <w:t>Ngọc Thành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1980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2445/QĐ-BTP ngày 28/8/2012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Hữu Sơn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1964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rPr>
                <w:iCs/>
              </w:rPr>
              <w:t xml:space="preserve">Số 2454/QĐ-UBND ngày 22 /8/2014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4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Dương Văn Thành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rPr>
                <w:iCs/>
              </w:rPr>
              <w:t xml:space="preserve">Số 2454/QĐ-UBND ngày 22 /8/2014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5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Lê Thị Xuân Quỳnh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1974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rPr>
                <w:iCs/>
              </w:rPr>
              <w:t xml:space="preserve">Số 2454/QĐ-UBND ngày 22 /8/2014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6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Trần Thị Hải Tiến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1976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2074/QĐ-UBND ngày 29/5/2015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7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Trần Hậu Thụ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1963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454/QĐ-UBND ngày 02/02/2015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8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Phan Cao Oánh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1962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ind w:firstLine="72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454/QĐ-UBND ngày 02/02/2015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9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Phạm Tất Thắng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1962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10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Văn Tuấn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11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Đoàn Thị Hoa Sen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1980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rPr>
          <w:trHeight w:val="85"/>
        </w:trPr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12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Phan Vũ Diễm Hằng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1981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13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Trọng Đô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14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Lê Trung Phong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1964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15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Lê Tiến Dũng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1983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16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Phan Đăng Tuấn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1966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17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rPr>
                <w:sz w:val="26"/>
              </w:rPr>
              <w:t>Nguyễ</w:t>
            </w:r>
            <w:r w:rsidR="001E3494">
              <w:rPr>
                <w:sz w:val="26"/>
              </w:rPr>
              <w:t>n</w:t>
            </w:r>
            <w:r w:rsidRPr="00C668DB">
              <w:rPr>
                <w:sz w:val="26"/>
              </w:rPr>
              <w:t>Thị</w:t>
            </w:r>
            <w:r w:rsidR="001E3494">
              <w:rPr>
                <w:sz w:val="26"/>
              </w:rPr>
              <w:t xml:space="preserve"> </w:t>
            </w:r>
            <w:r w:rsidRPr="00C668DB">
              <w:rPr>
                <w:sz w:val="26"/>
              </w:rPr>
              <w:t>Hồng Quang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1973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18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Trần Lê Na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1978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Thị Bích Thảo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1973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20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Lê Hà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1986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21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Tiến Lộc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1961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22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Trần Sĩ Hiền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1961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23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Dương Đình Tuấn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1960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lastRenderedPageBreak/>
              <w:t>24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Thị Hường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1970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25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Hồ Đức Đàn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1979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26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Phan Thị Hồng Trang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1973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27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Võ Anh Đức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28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Quốc Anh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1975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29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Bùi Thị Tố Na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1982</w:t>
            </w:r>
          </w:p>
        </w:tc>
        <w:tc>
          <w:tcPr>
            <w:tcW w:w="679" w:type="pct"/>
          </w:tcPr>
          <w:p w:rsidR="00B6094E" w:rsidRPr="00C668DB" w:rsidRDefault="008C1913" w:rsidP="00036830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64" w:lineRule="auto"/>
            </w:pPr>
            <w:r w:rsidRPr="00C668DB">
              <w:t>Sở Tài chính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201/QĐ-UBND ngày 20/01/2016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30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Nguyễn Thị Lan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1960</w:t>
            </w:r>
          </w:p>
        </w:tc>
        <w:tc>
          <w:tcPr>
            <w:tcW w:w="679" w:type="pct"/>
          </w:tcPr>
          <w:p w:rsidR="00B6094E" w:rsidRPr="00C668DB" w:rsidRDefault="008C1913" w:rsidP="008C1913">
            <w:pPr>
              <w:spacing w:line="264" w:lineRule="auto"/>
              <w:jc w:val="center"/>
            </w:pPr>
            <w:r>
              <w:t>Tài chính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Đã nghỉ hưu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2454/QĐ-UBND ngày  22 /8/2014 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B6094E">
            <w:pPr>
              <w:spacing w:line="240" w:lineRule="auto"/>
              <w:jc w:val="center"/>
            </w:pPr>
            <w:r w:rsidRPr="00C668DB">
              <w:t>31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B6094E">
            <w:pPr>
              <w:spacing w:line="240" w:lineRule="auto"/>
            </w:pPr>
            <w:r w:rsidRPr="00C668DB">
              <w:t>Nguyễn Khánh Trà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B6094E">
            <w:pPr>
              <w:spacing w:line="240" w:lineRule="auto"/>
            </w:pPr>
            <w:r w:rsidRPr="00C668DB">
              <w:t>1983</w:t>
            </w:r>
          </w:p>
        </w:tc>
        <w:tc>
          <w:tcPr>
            <w:tcW w:w="679" w:type="pct"/>
          </w:tcPr>
          <w:p w:rsidR="00B6094E" w:rsidRPr="00C668DB" w:rsidRDefault="008C1913" w:rsidP="008C1913">
            <w:pPr>
              <w:spacing w:line="240" w:lineRule="auto"/>
              <w:ind w:firstLine="72"/>
              <w:jc w:val="center"/>
            </w:pPr>
            <w:r>
              <w:t>Xây dựng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1E3494">
            <w:pPr>
              <w:spacing w:line="240" w:lineRule="auto"/>
            </w:pPr>
            <w:r w:rsidRPr="00C668DB">
              <w:t>Sở Xây dựng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40" w:lineRule="auto"/>
            </w:pPr>
            <w:r w:rsidRPr="00C668DB">
              <w:t xml:space="preserve">Số 2445/QĐ-BTP ngày 28/8/2012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32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Lê Hữu Thọ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1981</w:t>
            </w:r>
          </w:p>
        </w:tc>
        <w:tc>
          <w:tcPr>
            <w:tcW w:w="679" w:type="pct"/>
          </w:tcPr>
          <w:p w:rsidR="00B6094E" w:rsidRPr="00C668DB" w:rsidRDefault="008C1913" w:rsidP="008C1913">
            <w:pPr>
              <w:spacing w:line="264" w:lineRule="auto"/>
              <w:ind w:firstLine="72"/>
              <w:jc w:val="center"/>
            </w:pPr>
            <w:r>
              <w:t>Xây dựng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Sở Xây dựng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2445/QĐ-BTP ngày 28/8/2012 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33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40" w:lineRule="auto"/>
            </w:pPr>
            <w:r w:rsidRPr="00C668DB">
              <w:t>Ông Trần Viết Sao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1974</w:t>
            </w:r>
          </w:p>
        </w:tc>
        <w:tc>
          <w:tcPr>
            <w:tcW w:w="679" w:type="pct"/>
          </w:tcPr>
          <w:p w:rsidR="00B6094E" w:rsidRPr="00C668DB" w:rsidRDefault="008C1913" w:rsidP="008C1913">
            <w:pPr>
              <w:spacing w:line="264" w:lineRule="auto"/>
              <w:ind w:firstLine="72"/>
              <w:jc w:val="center"/>
            </w:pPr>
            <w:r>
              <w:t>Đầu tư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Sở Kế hoạch và Đầu tư</w:t>
            </w:r>
          </w:p>
        </w:tc>
        <w:tc>
          <w:tcPr>
            <w:tcW w:w="1877" w:type="pct"/>
          </w:tcPr>
          <w:p w:rsidR="00B6094E" w:rsidRPr="00C668DB" w:rsidRDefault="00B6094E" w:rsidP="00B6094E">
            <w:pPr>
              <w:spacing w:line="264" w:lineRule="auto"/>
            </w:pPr>
            <w:r w:rsidRPr="00C668DB">
              <w:t xml:space="preserve">Số 2454/QĐ-UBND ngày  22 /8/2014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34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036830">
            <w:pPr>
              <w:spacing w:line="240" w:lineRule="auto"/>
            </w:pPr>
            <w:r w:rsidRPr="00C668DB">
              <w:t>Cao Xuân Học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1957</w:t>
            </w:r>
          </w:p>
        </w:tc>
        <w:tc>
          <w:tcPr>
            <w:tcW w:w="679" w:type="pct"/>
          </w:tcPr>
          <w:p w:rsidR="00B6094E" w:rsidRPr="00C668DB" w:rsidRDefault="008C1913" w:rsidP="008C1913">
            <w:pPr>
              <w:spacing w:line="264" w:lineRule="auto"/>
              <w:ind w:firstLine="72"/>
              <w:jc w:val="center"/>
            </w:pPr>
            <w:r>
              <w:t>Đầu tư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Đã nghỉ hưu</w:t>
            </w:r>
          </w:p>
        </w:tc>
        <w:tc>
          <w:tcPr>
            <w:tcW w:w="1877" w:type="pct"/>
          </w:tcPr>
          <w:p w:rsidR="00B6094E" w:rsidRPr="00C668DB" w:rsidRDefault="00B6094E" w:rsidP="00036830">
            <w:pPr>
              <w:spacing w:line="264" w:lineRule="auto"/>
            </w:pPr>
            <w:r w:rsidRPr="00C668DB">
              <w:t>Số 2445/QĐ-BTP ngày 28/8/2012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35</w:t>
            </w:r>
          </w:p>
        </w:tc>
        <w:tc>
          <w:tcPr>
            <w:tcW w:w="1127" w:type="pct"/>
            <w:vAlign w:val="center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>Lương Đình Sỹ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>1980</w:t>
            </w:r>
          </w:p>
        </w:tc>
        <w:tc>
          <w:tcPr>
            <w:tcW w:w="679" w:type="pct"/>
          </w:tcPr>
          <w:p w:rsidR="00B6094E" w:rsidRDefault="008C1913" w:rsidP="007C5BD5">
            <w:pPr>
              <w:spacing w:line="240" w:lineRule="auto"/>
              <w:ind w:firstLine="72"/>
              <w:jc w:val="center"/>
            </w:pPr>
            <w:r>
              <w:t>Giao thông</w:t>
            </w:r>
          </w:p>
          <w:p w:rsidR="007C5BD5" w:rsidRPr="00C668DB" w:rsidRDefault="007C5BD5" w:rsidP="007C5BD5">
            <w:pPr>
              <w:spacing w:line="240" w:lineRule="auto"/>
              <w:ind w:firstLine="72"/>
              <w:jc w:val="center"/>
            </w:pPr>
            <w:r>
              <w:t>vận tải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>Sở Giao thông vận tải</w:t>
            </w:r>
          </w:p>
        </w:tc>
        <w:tc>
          <w:tcPr>
            <w:tcW w:w="1877" w:type="pct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 xml:space="preserve">Số 2445/QĐ-BTP ngày 28/8/2012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B6094E" w:rsidRPr="00C668DB" w:rsidRDefault="00B6094E" w:rsidP="00036830">
            <w:pPr>
              <w:spacing w:line="264" w:lineRule="auto"/>
              <w:jc w:val="center"/>
            </w:pPr>
            <w:r w:rsidRPr="00C668DB">
              <w:t>36</w:t>
            </w:r>
          </w:p>
        </w:tc>
        <w:tc>
          <w:tcPr>
            <w:tcW w:w="1127" w:type="pct"/>
            <w:vAlign w:val="center"/>
          </w:tcPr>
          <w:p w:rsidR="00036830" w:rsidRPr="00C668DB" w:rsidRDefault="00B6094E" w:rsidP="007C5BD5">
            <w:pPr>
              <w:spacing w:line="240" w:lineRule="auto"/>
            </w:pPr>
            <w:r w:rsidRPr="00C668DB">
              <w:t>Trần Hữu Thọ</w:t>
            </w:r>
          </w:p>
        </w:tc>
        <w:tc>
          <w:tcPr>
            <w:tcW w:w="366" w:type="pct"/>
            <w:vAlign w:val="center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>1954</w:t>
            </w:r>
          </w:p>
        </w:tc>
        <w:tc>
          <w:tcPr>
            <w:tcW w:w="679" w:type="pct"/>
          </w:tcPr>
          <w:p w:rsidR="00B6094E" w:rsidRDefault="008C1913" w:rsidP="007C5BD5">
            <w:pPr>
              <w:spacing w:line="240" w:lineRule="auto"/>
              <w:ind w:firstLine="72"/>
              <w:jc w:val="center"/>
            </w:pPr>
            <w:r>
              <w:t>Giao thông</w:t>
            </w:r>
          </w:p>
          <w:p w:rsidR="007C5BD5" w:rsidRPr="00C668DB" w:rsidRDefault="007C5BD5" w:rsidP="007C5BD5">
            <w:pPr>
              <w:spacing w:line="240" w:lineRule="auto"/>
              <w:ind w:firstLine="72"/>
              <w:jc w:val="center"/>
            </w:pPr>
            <w:r>
              <w:t>vận tải</w:t>
            </w:r>
          </w:p>
        </w:tc>
        <w:tc>
          <w:tcPr>
            <w:tcW w:w="733" w:type="pct"/>
            <w:vAlign w:val="center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>Đã nghỉ hưu</w:t>
            </w:r>
          </w:p>
        </w:tc>
        <w:tc>
          <w:tcPr>
            <w:tcW w:w="1877" w:type="pct"/>
          </w:tcPr>
          <w:p w:rsidR="00B6094E" w:rsidRPr="00C668DB" w:rsidRDefault="00B6094E" w:rsidP="007C5BD5">
            <w:pPr>
              <w:spacing w:line="240" w:lineRule="auto"/>
            </w:pPr>
            <w:r w:rsidRPr="00C668DB">
              <w:t xml:space="preserve">Số 2445/QĐ-BTP ngày 28/8/2012 </w:t>
            </w:r>
          </w:p>
        </w:tc>
      </w:tr>
      <w:tr w:rsidR="001E3494" w:rsidRPr="00C668DB" w:rsidTr="00BD5881">
        <w:trPr>
          <w:trHeight w:val="620"/>
        </w:trPr>
        <w:tc>
          <w:tcPr>
            <w:tcW w:w="218" w:type="pct"/>
            <w:vAlign w:val="center"/>
          </w:tcPr>
          <w:p w:rsidR="001E3494" w:rsidRPr="00C668DB" w:rsidRDefault="001E3494" w:rsidP="00036830">
            <w:pPr>
              <w:spacing w:line="264" w:lineRule="auto"/>
              <w:jc w:val="center"/>
            </w:pPr>
            <w:r w:rsidRPr="00C668DB">
              <w:t>37</w:t>
            </w:r>
          </w:p>
        </w:tc>
        <w:tc>
          <w:tcPr>
            <w:tcW w:w="1127" w:type="pct"/>
            <w:vAlign w:val="center"/>
          </w:tcPr>
          <w:p w:rsidR="001E3494" w:rsidRPr="00C668DB" w:rsidRDefault="001E3494" w:rsidP="00036830">
            <w:pPr>
              <w:spacing w:line="240" w:lineRule="auto"/>
            </w:pPr>
            <w:r w:rsidRPr="00C668DB">
              <w:t>Phan Viễn Đông</w:t>
            </w:r>
          </w:p>
        </w:tc>
        <w:tc>
          <w:tcPr>
            <w:tcW w:w="366" w:type="pct"/>
            <w:vAlign w:val="center"/>
          </w:tcPr>
          <w:p w:rsidR="001E3494" w:rsidRPr="00C668DB" w:rsidRDefault="001E3494" w:rsidP="00036830">
            <w:pPr>
              <w:spacing w:line="264" w:lineRule="auto"/>
              <w:jc w:val="center"/>
            </w:pPr>
            <w:r w:rsidRPr="00C668DB">
              <w:t>1965</w:t>
            </w:r>
          </w:p>
        </w:tc>
        <w:tc>
          <w:tcPr>
            <w:tcW w:w="679" w:type="pct"/>
          </w:tcPr>
          <w:p w:rsidR="001E3494" w:rsidRPr="00C668DB" w:rsidRDefault="008C1913" w:rsidP="008C1913">
            <w:pPr>
              <w:spacing w:line="264" w:lineRule="auto"/>
              <w:ind w:firstLine="72"/>
              <w:jc w:val="center"/>
            </w:pPr>
            <w:r>
              <w:t>Ngân hàng</w:t>
            </w:r>
          </w:p>
        </w:tc>
        <w:tc>
          <w:tcPr>
            <w:tcW w:w="733" w:type="pct"/>
            <w:vMerge w:val="restart"/>
            <w:vAlign w:val="center"/>
          </w:tcPr>
          <w:p w:rsidR="001E3494" w:rsidRPr="00C668DB" w:rsidRDefault="001E3494" w:rsidP="00036830">
            <w:pPr>
              <w:spacing w:line="264" w:lineRule="auto"/>
            </w:pPr>
            <w:r w:rsidRPr="00C668DB">
              <w:t>Ngân hàng NNVN chi nhánh tỉnh Hà Tĩnh</w:t>
            </w:r>
          </w:p>
        </w:tc>
        <w:tc>
          <w:tcPr>
            <w:tcW w:w="1877" w:type="pct"/>
            <w:vMerge w:val="restart"/>
          </w:tcPr>
          <w:p w:rsidR="001E3494" w:rsidRPr="005D72C3" w:rsidRDefault="001E3494" w:rsidP="006334B2">
            <w:pPr>
              <w:spacing w:line="264" w:lineRule="auto"/>
              <w:rPr>
                <w:lang w:val="vi-VN"/>
              </w:rPr>
            </w:pPr>
            <w:r w:rsidRPr="00C668DB">
              <w:t>Số 2445/QĐ-BTP ngày 28/8/2012 của Bộ Tư pháp</w:t>
            </w:r>
            <w:r w:rsidR="005D72C3">
              <w:rPr>
                <w:lang w:val="vi-VN"/>
              </w:rPr>
              <w:t xml:space="preserve"> </w:t>
            </w:r>
          </w:p>
        </w:tc>
      </w:tr>
      <w:tr w:rsidR="001E3494" w:rsidRPr="00C668DB" w:rsidTr="00BD5881">
        <w:tc>
          <w:tcPr>
            <w:tcW w:w="218" w:type="pct"/>
            <w:vAlign w:val="center"/>
          </w:tcPr>
          <w:p w:rsidR="001E3494" w:rsidRPr="00C668DB" w:rsidRDefault="001E3494" w:rsidP="00036830">
            <w:pPr>
              <w:spacing w:line="264" w:lineRule="auto"/>
              <w:jc w:val="center"/>
            </w:pPr>
            <w:r w:rsidRPr="00C668DB">
              <w:t>38</w:t>
            </w:r>
          </w:p>
        </w:tc>
        <w:tc>
          <w:tcPr>
            <w:tcW w:w="1127" w:type="pct"/>
            <w:vAlign w:val="center"/>
          </w:tcPr>
          <w:p w:rsidR="001E3494" w:rsidRPr="00C668DB" w:rsidRDefault="001E3494" w:rsidP="00036830">
            <w:pPr>
              <w:spacing w:line="240" w:lineRule="auto"/>
            </w:pPr>
            <w:r w:rsidRPr="00C668DB">
              <w:t>Trần Hoài Bắc</w:t>
            </w:r>
          </w:p>
        </w:tc>
        <w:tc>
          <w:tcPr>
            <w:tcW w:w="366" w:type="pct"/>
            <w:vAlign w:val="center"/>
          </w:tcPr>
          <w:p w:rsidR="001E3494" w:rsidRPr="00C668DB" w:rsidRDefault="001E3494" w:rsidP="00036830">
            <w:pPr>
              <w:spacing w:line="264" w:lineRule="auto"/>
              <w:jc w:val="center"/>
            </w:pPr>
            <w:r w:rsidRPr="00C668DB">
              <w:t>1975</w:t>
            </w:r>
          </w:p>
        </w:tc>
        <w:tc>
          <w:tcPr>
            <w:tcW w:w="679" w:type="pct"/>
          </w:tcPr>
          <w:p w:rsidR="001E3494" w:rsidRPr="00C668DB" w:rsidRDefault="008C1913" w:rsidP="008C1913">
            <w:pPr>
              <w:spacing w:line="264" w:lineRule="auto"/>
              <w:ind w:firstLine="72"/>
              <w:jc w:val="center"/>
            </w:pPr>
            <w:r>
              <w:t>Ngân hàng</w:t>
            </w:r>
          </w:p>
        </w:tc>
        <w:tc>
          <w:tcPr>
            <w:tcW w:w="733" w:type="pct"/>
            <w:vMerge/>
            <w:vAlign w:val="center"/>
          </w:tcPr>
          <w:p w:rsidR="001E3494" w:rsidRPr="00C668DB" w:rsidRDefault="001E3494" w:rsidP="00036830">
            <w:pPr>
              <w:spacing w:line="264" w:lineRule="auto"/>
              <w:ind w:firstLine="72"/>
            </w:pPr>
          </w:p>
        </w:tc>
        <w:tc>
          <w:tcPr>
            <w:tcW w:w="1877" w:type="pct"/>
            <w:vMerge/>
          </w:tcPr>
          <w:p w:rsidR="001E3494" w:rsidRPr="00C668DB" w:rsidRDefault="001E3494" w:rsidP="00036830">
            <w:pPr>
              <w:spacing w:line="264" w:lineRule="auto"/>
            </w:pPr>
          </w:p>
        </w:tc>
      </w:tr>
      <w:tr w:rsidR="00AA429C" w:rsidRPr="00C668DB" w:rsidTr="00BD5881">
        <w:tc>
          <w:tcPr>
            <w:tcW w:w="218" w:type="pct"/>
            <w:vAlign w:val="center"/>
          </w:tcPr>
          <w:p w:rsidR="00AA429C" w:rsidRPr="00AA429C" w:rsidRDefault="00AA429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127" w:type="pct"/>
            <w:vAlign w:val="center"/>
          </w:tcPr>
          <w:p w:rsidR="00AA429C" w:rsidRPr="00AA429C" w:rsidRDefault="00AA429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Hồ Sỹ Hùng</w:t>
            </w:r>
          </w:p>
        </w:tc>
        <w:tc>
          <w:tcPr>
            <w:tcW w:w="366" w:type="pct"/>
            <w:vAlign w:val="center"/>
          </w:tcPr>
          <w:p w:rsidR="00AA429C" w:rsidRPr="00AA429C" w:rsidRDefault="00AA429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1976</w:t>
            </w:r>
          </w:p>
        </w:tc>
        <w:tc>
          <w:tcPr>
            <w:tcW w:w="679" w:type="pct"/>
          </w:tcPr>
          <w:p w:rsidR="00AA429C" w:rsidRPr="00AA429C" w:rsidRDefault="00AA429C" w:rsidP="008C1913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AA429C" w:rsidRPr="00AA429C" w:rsidRDefault="00AA429C" w:rsidP="00036830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AA429C" w:rsidRPr="00AA429C" w:rsidRDefault="00AA429C" w:rsidP="00AA429C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Số 1871/QĐ-BTP ngày 21/6/2018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Trần Thị Hà Quy 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1988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BB0EE0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Đoàn Thị Thủy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1987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AA429C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Đinh Thị Tình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1985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AA429C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Nguyễn Thị Kim Dung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1974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AA429C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Nguyễn Cao Cường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1985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AA429C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92396C" w:rsidRPr="00C668DB" w:rsidTr="00BD5881">
        <w:tc>
          <w:tcPr>
            <w:tcW w:w="218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1127" w:type="pct"/>
            <w:vAlign w:val="center"/>
          </w:tcPr>
          <w:p w:rsidR="0092396C" w:rsidRDefault="0092396C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Nguyễn Thị Thùy An</w:t>
            </w:r>
          </w:p>
        </w:tc>
        <w:tc>
          <w:tcPr>
            <w:tcW w:w="366" w:type="pct"/>
            <w:vAlign w:val="center"/>
          </w:tcPr>
          <w:p w:rsidR="0092396C" w:rsidRDefault="0092396C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1986</w:t>
            </w:r>
          </w:p>
        </w:tc>
        <w:tc>
          <w:tcPr>
            <w:tcW w:w="679" w:type="pct"/>
          </w:tcPr>
          <w:p w:rsidR="0092396C" w:rsidRPr="00AA429C" w:rsidRDefault="0092396C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92396C" w:rsidRPr="00AA429C" w:rsidRDefault="0092396C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92396C" w:rsidRPr="00AA429C" w:rsidRDefault="00BB0EE0" w:rsidP="0092396C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  <w:tr w:rsidR="007C473B" w:rsidRPr="00C668DB" w:rsidTr="00BD5881">
        <w:tc>
          <w:tcPr>
            <w:tcW w:w="218" w:type="pct"/>
            <w:vAlign w:val="center"/>
          </w:tcPr>
          <w:p w:rsidR="007C473B" w:rsidRDefault="007C473B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46</w:t>
            </w:r>
          </w:p>
        </w:tc>
        <w:tc>
          <w:tcPr>
            <w:tcW w:w="1127" w:type="pct"/>
            <w:vAlign w:val="center"/>
          </w:tcPr>
          <w:p w:rsidR="007C473B" w:rsidRDefault="007C473B" w:rsidP="00036830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Nguyễn Công Quân</w:t>
            </w:r>
          </w:p>
        </w:tc>
        <w:tc>
          <w:tcPr>
            <w:tcW w:w="366" w:type="pct"/>
            <w:vAlign w:val="center"/>
          </w:tcPr>
          <w:p w:rsidR="007C473B" w:rsidRDefault="007C473B" w:rsidP="00036830">
            <w:pPr>
              <w:spacing w:line="26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1987</w:t>
            </w:r>
          </w:p>
        </w:tc>
        <w:tc>
          <w:tcPr>
            <w:tcW w:w="679" w:type="pct"/>
          </w:tcPr>
          <w:p w:rsidR="007C473B" w:rsidRPr="00AA429C" w:rsidRDefault="007C473B" w:rsidP="0092396C">
            <w:pPr>
              <w:spacing w:line="264" w:lineRule="auto"/>
              <w:ind w:firstLine="72"/>
              <w:jc w:val="center"/>
              <w:rPr>
                <w:lang w:val="vi-VN"/>
              </w:rPr>
            </w:pPr>
            <w:r>
              <w:rPr>
                <w:lang w:val="vi-VN"/>
              </w:rPr>
              <w:t>Tài chính</w:t>
            </w:r>
          </w:p>
        </w:tc>
        <w:tc>
          <w:tcPr>
            <w:tcW w:w="733" w:type="pct"/>
            <w:vAlign w:val="center"/>
          </w:tcPr>
          <w:p w:rsidR="007C473B" w:rsidRPr="00AA429C" w:rsidRDefault="007C473B" w:rsidP="0092396C">
            <w:pPr>
              <w:spacing w:line="264" w:lineRule="auto"/>
              <w:ind w:firstLine="72"/>
              <w:rPr>
                <w:lang w:val="vi-VN"/>
              </w:rPr>
            </w:pPr>
            <w:r>
              <w:rPr>
                <w:lang w:val="vi-VN"/>
              </w:rPr>
              <w:t>Sở Tài chính</w:t>
            </w:r>
          </w:p>
        </w:tc>
        <w:tc>
          <w:tcPr>
            <w:tcW w:w="1877" w:type="pct"/>
          </w:tcPr>
          <w:p w:rsidR="007C473B" w:rsidRPr="00AA429C" w:rsidRDefault="007C473B" w:rsidP="007C473B">
            <w:pPr>
              <w:spacing w:line="264" w:lineRule="auto"/>
              <w:rPr>
                <w:lang w:val="vi-VN"/>
              </w:rPr>
            </w:pPr>
            <w:r w:rsidRPr="00C668DB">
              <w:t>Số</w:t>
            </w:r>
            <w:r>
              <w:t xml:space="preserve"> </w:t>
            </w:r>
            <w:r>
              <w:rPr>
                <w:lang w:val="vi-VN"/>
              </w:rPr>
              <w:t>3285</w:t>
            </w:r>
            <w:r>
              <w:t xml:space="preserve">/QĐ-UBND ngày  </w:t>
            </w:r>
            <w:r>
              <w:rPr>
                <w:lang w:val="vi-VN"/>
              </w:rPr>
              <w:t>31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/201</w:t>
            </w:r>
            <w:r>
              <w:rPr>
                <w:lang w:val="vi-VN"/>
              </w:rPr>
              <w:t>8</w:t>
            </w:r>
          </w:p>
        </w:tc>
      </w:tr>
    </w:tbl>
    <w:p w:rsidR="00B6094E" w:rsidRPr="00A874F9" w:rsidRDefault="00B6094E" w:rsidP="00B6094E">
      <w:pPr>
        <w:ind w:firstLine="720"/>
        <w:rPr>
          <w:b/>
          <w:sz w:val="26"/>
        </w:rPr>
      </w:pPr>
    </w:p>
    <w:p w:rsidR="00B6094E" w:rsidRDefault="00B6094E"/>
    <w:sectPr w:rsidR="00B6094E" w:rsidSect="003E7D71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7EF"/>
    <w:multiLevelType w:val="hybridMultilevel"/>
    <w:tmpl w:val="E162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07"/>
    <w:rsid w:val="00020F81"/>
    <w:rsid w:val="00036830"/>
    <w:rsid w:val="00092677"/>
    <w:rsid w:val="000F2C45"/>
    <w:rsid w:val="0015218A"/>
    <w:rsid w:val="00174366"/>
    <w:rsid w:val="00196027"/>
    <w:rsid w:val="001A457D"/>
    <w:rsid w:val="001D35D1"/>
    <w:rsid w:val="001E3494"/>
    <w:rsid w:val="00284C13"/>
    <w:rsid w:val="002B2BC6"/>
    <w:rsid w:val="003753D7"/>
    <w:rsid w:val="003E7D71"/>
    <w:rsid w:val="00470848"/>
    <w:rsid w:val="004A6658"/>
    <w:rsid w:val="004F113D"/>
    <w:rsid w:val="005236ED"/>
    <w:rsid w:val="005A4B1E"/>
    <w:rsid w:val="005D72C3"/>
    <w:rsid w:val="00602BB4"/>
    <w:rsid w:val="006219F8"/>
    <w:rsid w:val="006234EF"/>
    <w:rsid w:val="006334B2"/>
    <w:rsid w:val="00660818"/>
    <w:rsid w:val="006B5007"/>
    <w:rsid w:val="006D28BE"/>
    <w:rsid w:val="007C473B"/>
    <w:rsid w:val="007C5BD5"/>
    <w:rsid w:val="0087589E"/>
    <w:rsid w:val="008B524F"/>
    <w:rsid w:val="008C1913"/>
    <w:rsid w:val="008E422A"/>
    <w:rsid w:val="0092396C"/>
    <w:rsid w:val="00934006"/>
    <w:rsid w:val="009A065C"/>
    <w:rsid w:val="00A25A83"/>
    <w:rsid w:val="00A42F7C"/>
    <w:rsid w:val="00A6571E"/>
    <w:rsid w:val="00AA429C"/>
    <w:rsid w:val="00AB26E4"/>
    <w:rsid w:val="00B0327D"/>
    <w:rsid w:val="00B6094E"/>
    <w:rsid w:val="00BB0EE0"/>
    <w:rsid w:val="00BD5881"/>
    <w:rsid w:val="00BF7F76"/>
    <w:rsid w:val="00C33EBB"/>
    <w:rsid w:val="00C44382"/>
    <w:rsid w:val="00C4714C"/>
    <w:rsid w:val="00C50D47"/>
    <w:rsid w:val="00D33823"/>
    <w:rsid w:val="00D423A4"/>
    <w:rsid w:val="00D445EE"/>
    <w:rsid w:val="00DA59E2"/>
    <w:rsid w:val="00DD1B84"/>
    <w:rsid w:val="00E1327A"/>
    <w:rsid w:val="00F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7"/>
    <w:pPr>
      <w:spacing w:line="22" w:lineRule="atLeast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7"/>
    <w:pPr>
      <w:spacing w:line="22" w:lineRule="atLeast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D178-870F-4974-8FB3-0C12197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chien</dc:creator>
  <cp:lastModifiedBy>HOAI ANH</cp:lastModifiedBy>
  <cp:revision>2</cp:revision>
  <dcterms:created xsi:type="dcterms:W3CDTF">2019-05-06T10:18:00Z</dcterms:created>
  <dcterms:modified xsi:type="dcterms:W3CDTF">2019-05-06T10:18:00Z</dcterms:modified>
</cp:coreProperties>
</file>